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0F" w:rsidRDefault="004B530F" w:rsidP="004B5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Activity Sheets </w:t>
      </w:r>
      <w:r>
        <w:rPr>
          <w:rFonts w:ascii="Arial" w:hAnsi="Arial" w:cs="Arial"/>
          <w:b/>
          <w:bCs/>
          <w:sz w:val="24"/>
          <w:szCs w:val="24"/>
        </w:rPr>
        <w:br/>
        <w:t>Enzymes and Their Functions: Lock-and-Key Activity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 Lock-and-Key Model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Objective: </w:t>
      </w:r>
      <w:r>
        <w:rPr>
          <w:rFonts w:ascii="Arial" w:hAnsi="Arial" w:cs="Arial"/>
          <w:sz w:val="24"/>
          <w:szCs w:val="24"/>
        </w:rPr>
        <w:t>The objective of this activity is to introduce the concept of enzymes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their functions through a lock-and-key model by using real locks and keys as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analogy.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Procedure - Part 1.1: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i/>
          <w:iCs/>
          <w:sz w:val="24"/>
          <w:szCs w:val="24"/>
        </w:rPr>
        <w:t xml:space="preserve">Set 1 </w:t>
      </w:r>
      <w:r>
        <w:rPr>
          <w:rFonts w:ascii="Arial" w:hAnsi="Arial" w:cs="Arial"/>
          <w:sz w:val="24"/>
          <w:szCs w:val="24"/>
        </w:rPr>
        <w:t>of locks and keys will be provided by your teacher.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Try all keys with all locks and answer the following questions about </w:t>
      </w:r>
      <w:r>
        <w:rPr>
          <w:rFonts w:ascii="Arial" w:hAnsi="Arial" w:cs="Arial"/>
          <w:i/>
          <w:iCs/>
          <w:sz w:val="24"/>
          <w:szCs w:val="24"/>
        </w:rPr>
        <w:t xml:space="preserve">Set 1 </w:t>
      </w:r>
      <w:r>
        <w:rPr>
          <w:rFonts w:ascii="Arial" w:hAnsi="Arial" w:cs="Arial"/>
          <w:sz w:val="24"/>
          <w:szCs w:val="24"/>
        </w:rPr>
        <w:t>of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locks/keys.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Were you able to open all locks? ________________________________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Do all keys open all locks? _____________________________________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Can 1 key open more than 1 lock? 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Can you open the same lock with the same key more than once? 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Do all keys have the same shape? 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Procedure - Part 1.2: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 new set of locks/keys (</w:t>
      </w:r>
      <w:r>
        <w:rPr>
          <w:rFonts w:ascii="Arial" w:hAnsi="Arial" w:cs="Arial"/>
          <w:i/>
          <w:iCs/>
          <w:sz w:val="24"/>
          <w:szCs w:val="24"/>
        </w:rPr>
        <w:t>Set 2</w:t>
      </w:r>
      <w:r>
        <w:rPr>
          <w:rFonts w:ascii="Arial" w:hAnsi="Arial" w:cs="Arial"/>
          <w:sz w:val="24"/>
          <w:szCs w:val="24"/>
        </w:rPr>
        <w:t>) will be provided by your teacher.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From the previous observations, make 3 predictions about </w:t>
      </w:r>
      <w:r>
        <w:rPr>
          <w:rFonts w:ascii="Arial" w:hAnsi="Arial" w:cs="Arial"/>
          <w:i/>
          <w:iCs/>
          <w:sz w:val="24"/>
          <w:szCs w:val="24"/>
        </w:rPr>
        <w:t xml:space="preserve">Set 2 </w:t>
      </w:r>
      <w:r>
        <w:rPr>
          <w:rFonts w:ascii="Arial" w:hAnsi="Arial" w:cs="Arial"/>
          <w:sz w:val="24"/>
          <w:szCs w:val="24"/>
        </w:rPr>
        <w:t>of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locks/keys. </w:t>
      </w:r>
      <w:r>
        <w:rPr>
          <w:rFonts w:ascii="Arial" w:hAnsi="Arial" w:cs="Arial"/>
          <w:i/>
          <w:iCs/>
          <w:sz w:val="24"/>
          <w:szCs w:val="24"/>
        </w:rPr>
        <w:t>Hint: Think about the specificity and reusability of the keys, and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about the shape of the locks/keys.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PREDICTIONS: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_________________________________________________________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_________________________________________________________</w:t>
      </w:r>
    </w:p>
    <w:p w:rsidR="00DB5B2A" w:rsidRDefault="004B530F" w:rsidP="004B5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_________________________________________________________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Test your predictions and say if whether or not each prediction was valid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the results.</w:t>
      </w:r>
    </w:p>
    <w:p w:rsidR="004B530F" w:rsidRDefault="004B530F" w:rsidP="004B5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your predictions made for </w:t>
      </w:r>
      <w:r>
        <w:rPr>
          <w:rFonts w:ascii="Arial" w:hAnsi="Arial" w:cs="Arial"/>
          <w:i/>
          <w:iCs/>
          <w:sz w:val="24"/>
          <w:szCs w:val="24"/>
        </w:rPr>
        <w:t xml:space="preserve">Set 2 </w:t>
      </w:r>
      <w:r>
        <w:rPr>
          <w:rFonts w:ascii="Arial" w:hAnsi="Arial" w:cs="Arial"/>
          <w:sz w:val="24"/>
          <w:szCs w:val="24"/>
        </w:rPr>
        <w:t>of locks/keys valid?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Make 3 observations of </w:t>
      </w:r>
      <w:r>
        <w:rPr>
          <w:rFonts w:ascii="Arial" w:hAnsi="Arial" w:cs="Arial"/>
          <w:i/>
          <w:iCs/>
          <w:sz w:val="24"/>
          <w:szCs w:val="24"/>
        </w:rPr>
        <w:t xml:space="preserve">Set 2 </w:t>
      </w:r>
      <w:r>
        <w:rPr>
          <w:rFonts w:ascii="Arial" w:hAnsi="Arial" w:cs="Arial"/>
          <w:sz w:val="24"/>
          <w:szCs w:val="24"/>
        </w:rPr>
        <w:t>of locks/keys.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OBSERVATIONS: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_________________________________________________________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_________________________________________________________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_________________________________________________________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Make comparisons between enzymes/substrates and keys/locks (3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similarities and 3 differences).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SIMILARITIES: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DIFFERENCES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___________________________     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___________________________     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___________________________     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Share your similarities/differences with the classroom (your teacher will keep</w:t>
      </w:r>
    </w:p>
    <w:p w:rsidR="004B530F" w:rsidRDefault="004B530F" w:rsidP="004B5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track of these in the blackboard).</w:t>
      </w:r>
    </w:p>
    <w:p w:rsidR="004B530F" w:rsidRDefault="004B530F" w:rsidP="004B530F">
      <w:pPr>
        <w:rPr>
          <w:rFonts w:ascii="Arial" w:hAnsi="Arial" w:cs="Arial"/>
          <w:sz w:val="24"/>
          <w:szCs w:val="24"/>
        </w:rPr>
      </w:pP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Activity Sheets 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Enzymes and Their Functions: Lock-and-Key Activity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 Enzymes and Their Functions – Questions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Match the following words with their definitions.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Match the following words with their definitions.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B530F" w:rsidSect="00DB5B2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 Product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Active site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Enzymes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Catalyst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Substrate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Activation energy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 Amount of energy required for a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reaction to occur.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Substances that bring about a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reaction without being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changed itself.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Substance that enzymes act upon.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Regions on the surface of enzymes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fit the substrate.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Substance formed from the substrate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end of a chemical reaction with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enzyme.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Proteins that speed up chemical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reactions.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4B530F" w:rsidSect="004B530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 Characteristics of enzymes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One characteristic of enzymes is that they are reusable. This is important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________________________________________________________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b. Name other 3 characteristics of enzymes: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_________________________________________________________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_________________________________________________________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_________________________________________________________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Naming enzymes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a. Enzymes names end with__________________________________________</w:t>
      </w:r>
    </w:p>
    <w:p w:rsidR="004B530F" w:rsidRDefault="004B530F" w:rsidP="004B53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Examples_______________________________________________________</w:t>
      </w:r>
    </w:p>
    <w:p w:rsidR="004B530F" w:rsidRDefault="004B530F" w:rsidP="004B5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Enzymes are named after__________________________________________</w:t>
      </w:r>
    </w:p>
    <w:p w:rsidR="004B530F" w:rsidRDefault="004B530F" w:rsidP="004B530F">
      <w:r>
        <w:rPr>
          <w:rFonts w:ascii="Arial" w:hAnsi="Arial" w:cs="Arial"/>
          <w:sz w:val="24"/>
          <w:szCs w:val="24"/>
        </w:rPr>
        <w:t>Examples ______________________________________________________</w:t>
      </w:r>
    </w:p>
    <w:p w:rsidR="004B530F" w:rsidRDefault="004B530F" w:rsidP="004B530F">
      <w:pPr>
        <w:rPr>
          <w:noProof/>
          <w:lang w:eastAsia="en-CA"/>
        </w:rPr>
      </w:pPr>
      <w:r>
        <w:rPr>
          <w:rFonts w:ascii="Arial" w:hAnsi="Arial" w:cs="Arial"/>
          <w:b/>
          <w:bCs/>
          <w:sz w:val="24"/>
          <w:szCs w:val="24"/>
        </w:rPr>
        <w:t>4. Fill in the blanks with the appropriate name.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noProof/>
          <w:lang w:eastAsia="en-CA"/>
        </w:rPr>
        <w:drawing>
          <wp:inline distT="0" distB="0" distL="0" distR="0">
            <wp:extent cx="4248150" cy="159876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59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0F" w:rsidRPr="004B530F" w:rsidRDefault="004B530F" w:rsidP="004B530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 xml:space="preserve">Names: </w:t>
      </w:r>
      <w:r>
        <w:rPr>
          <w:rFonts w:ascii="Arial" w:hAnsi="Arial" w:cs="Arial"/>
          <w:sz w:val="24"/>
          <w:szCs w:val="24"/>
        </w:rPr>
        <w:t>product, active site, enzyme, substrate, enzyme-substrate complex.</w:t>
      </w:r>
      <w:r>
        <w:rPr>
          <w:rFonts w:ascii="Arial" w:hAnsi="Arial" w:cs="Arial"/>
          <w:sz w:val="24"/>
          <w:szCs w:val="24"/>
        </w:rPr>
        <w:br/>
      </w:r>
    </w:p>
    <w:sectPr w:rsidR="004B530F" w:rsidRPr="004B530F" w:rsidSect="004B530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530F"/>
    <w:rsid w:val="004B530F"/>
    <w:rsid w:val="00DB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</dc:creator>
  <cp:lastModifiedBy>Vasu</cp:lastModifiedBy>
  <cp:revision>1</cp:revision>
  <dcterms:created xsi:type="dcterms:W3CDTF">2013-03-31T14:54:00Z</dcterms:created>
  <dcterms:modified xsi:type="dcterms:W3CDTF">2013-03-31T15:04:00Z</dcterms:modified>
</cp:coreProperties>
</file>